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CB" w:rsidRDefault="006E35CB" w:rsidP="006E35C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:rsidR="006E35CB" w:rsidRDefault="006E35CB" w:rsidP="006E35C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6E35CB" w:rsidRDefault="006E35CB" w:rsidP="006E35C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032826" w:rsidRPr="00032826" w:rsidRDefault="00032826" w:rsidP="00032826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3282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Specifications for d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iaries </w:t>
      </w:r>
    </w:p>
    <w:p w:rsidR="006E35CB" w:rsidRDefault="006E35CB" w:rsidP="006E35CB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3571"/>
        <w:gridCol w:w="3626"/>
      </w:tblGrid>
      <w:tr w:rsidR="00534E84" w:rsidRPr="00534E84" w:rsidTr="00534E84">
        <w:tc>
          <w:tcPr>
            <w:tcW w:w="1819" w:type="dxa"/>
          </w:tcPr>
          <w:p w:rsidR="00534E84" w:rsidRPr="00534E84" w:rsidRDefault="00534E84" w:rsidP="00534E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Item </w:t>
            </w:r>
          </w:p>
        </w:tc>
        <w:tc>
          <w:tcPr>
            <w:tcW w:w="3571" w:type="dxa"/>
          </w:tcPr>
          <w:p w:rsidR="00534E84" w:rsidRPr="00534E84" w:rsidRDefault="00534E84" w:rsidP="00534E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Specification</w:t>
            </w:r>
          </w:p>
        </w:tc>
        <w:tc>
          <w:tcPr>
            <w:tcW w:w="3626" w:type="dxa"/>
          </w:tcPr>
          <w:p w:rsidR="00534E84" w:rsidRPr="00534E84" w:rsidRDefault="00534E84" w:rsidP="00534E8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4E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Bidder’s Offer [</w:t>
            </w:r>
            <w:r w:rsidRPr="00534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bidder should clearly state his/her offer]</w:t>
            </w:r>
          </w:p>
        </w:tc>
      </w:tr>
      <w:tr w:rsidR="00A25097" w:rsidRPr="00534E84" w:rsidTr="00534E84">
        <w:tc>
          <w:tcPr>
            <w:tcW w:w="1819" w:type="dxa"/>
          </w:tcPr>
          <w:p w:rsidR="00A25097" w:rsidRPr="00457831" w:rsidRDefault="00A25097" w:rsidP="00A250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831">
              <w:rPr>
                <w:rFonts w:ascii="Times New Roman" w:hAnsi="Times New Roman" w:cs="Times New Roman"/>
                <w:b/>
                <w:sz w:val="24"/>
                <w:szCs w:val="24"/>
              </w:rPr>
              <w:t>EXECUTIVE SMALL FILOFAX</w:t>
            </w:r>
          </w:p>
        </w:tc>
        <w:tc>
          <w:tcPr>
            <w:tcW w:w="3571" w:type="dxa"/>
          </w:tcPr>
          <w:p w:rsidR="00A25097" w:rsidRPr="00457831" w:rsidRDefault="00A25097" w:rsidP="00A25097">
            <w:pPr>
              <w:pStyle w:val="ListParagraph"/>
              <w:numPr>
                <w:ilvl w:val="0"/>
                <w:numId w:val="5"/>
              </w:numPr>
              <w:rPr>
                <w:lang w:val="en-ZW"/>
              </w:rPr>
            </w:pPr>
            <w:r w:rsidRPr="00457831">
              <w:rPr>
                <w:lang w:val="en-ZW"/>
              </w:rPr>
              <w:t>Product Size: 27.5cm (l) x 18.3cm (w) x 2.8cm (d)</w:t>
            </w:r>
          </w:p>
        </w:tc>
        <w:tc>
          <w:tcPr>
            <w:tcW w:w="3626" w:type="dxa"/>
          </w:tcPr>
          <w:p w:rsidR="00A25097" w:rsidRPr="00534E84" w:rsidRDefault="00A25097" w:rsidP="00A250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5097" w:rsidRPr="00534E84" w:rsidTr="00534E84">
        <w:tc>
          <w:tcPr>
            <w:tcW w:w="1819" w:type="dxa"/>
          </w:tcPr>
          <w:p w:rsidR="00A25097" w:rsidRPr="00457831" w:rsidRDefault="00A25097" w:rsidP="00A2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25097" w:rsidRPr="00457831" w:rsidRDefault="00A25097" w:rsidP="00A25097">
            <w:pPr>
              <w:pStyle w:val="ListParagraph"/>
              <w:numPr>
                <w:ilvl w:val="0"/>
                <w:numId w:val="5"/>
              </w:numPr>
              <w:rPr>
                <w:lang w:val="en-ZW"/>
              </w:rPr>
            </w:pPr>
            <w:r w:rsidRPr="00457831">
              <w:rPr>
                <w:lang w:val="en-ZW"/>
              </w:rPr>
              <w:t>Padded executive diaries</w:t>
            </w:r>
          </w:p>
        </w:tc>
        <w:tc>
          <w:tcPr>
            <w:tcW w:w="3626" w:type="dxa"/>
          </w:tcPr>
          <w:p w:rsidR="00A25097" w:rsidRPr="00534E84" w:rsidRDefault="00A25097" w:rsidP="00A250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5097" w:rsidRPr="00534E84" w:rsidTr="00534E84">
        <w:tc>
          <w:tcPr>
            <w:tcW w:w="1819" w:type="dxa"/>
          </w:tcPr>
          <w:p w:rsidR="00A25097" w:rsidRPr="00457831" w:rsidRDefault="00A25097" w:rsidP="00A2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25097" w:rsidRPr="00457831" w:rsidRDefault="00A25097" w:rsidP="00A25097">
            <w:pPr>
              <w:pStyle w:val="ListParagraph"/>
              <w:numPr>
                <w:ilvl w:val="0"/>
                <w:numId w:val="5"/>
              </w:numPr>
              <w:rPr>
                <w:lang w:val="en-ZW"/>
              </w:rPr>
            </w:pPr>
            <w:r w:rsidRPr="00457831">
              <w:rPr>
                <w:lang w:val="en-ZW"/>
              </w:rPr>
              <w:t>Centre clip with or without metal</w:t>
            </w:r>
          </w:p>
        </w:tc>
        <w:tc>
          <w:tcPr>
            <w:tcW w:w="3626" w:type="dxa"/>
          </w:tcPr>
          <w:p w:rsidR="00A25097" w:rsidRPr="00534E84" w:rsidRDefault="00A25097" w:rsidP="00A250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5097" w:rsidRPr="00534E84" w:rsidTr="00534E84">
        <w:tc>
          <w:tcPr>
            <w:tcW w:w="1819" w:type="dxa"/>
          </w:tcPr>
          <w:p w:rsidR="00A25097" w:rsidRPr="00457831" w:rsidRDefault="00A25097" w:rsidP="00A2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25097" w:rsidRPr="00457831" w:rsidRDefault="00A25097" w:rsidP="00A25097">
            <w:pPr>
              <w:pStyle w:val="ListParagraph"/>
              <w:numPr>
                <w:ilvl w:val="0"/>
                <w:numId w:val="5"/>
              </w:numPr>
              <w:rPr>
                <w:lang w:val="en-ZW"/>
              </w:rPr>
            </w:pPr>
            <w:r w:rsidRPr="00457831">
              <w:rPr>
                <w:lang w:val="en-ZW"/>
              </w:rPr>
              <w:t>Capacity: A5</w:t>
            </w:r>
          </w:p>
        </w:tc>
        <w:tc>
          <w:tcPr>
            <w:tcW w:w="3626" w:type="dxa"/>
          </w:tcPr>
          <w:p w:rsidR="00A25097" w:rsidRPr="00534E84" w:rsidRDefault="00A25097" w:rsidP="00A250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5097" w:rsidRPr="00534E84" w:rsidTr="00534E84">
        <w:tc>
          <w:tcPr>
            <w:tcW w:w="1819" w:type="dxa"/>
          </w:tcPr>
          <w:p w:rsidR="00A25097" w:rsidRPr="00457831" w:rsidRDefault="00A25097" w:rsidP="00A2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25097" w:rsidRPr="00457831" w:rsidRDefault="00A25097" w:rsidP="00A25097">
            <w:pPr>
              <w:pStyle w:val="ListParagraph"/>
              <w:numPr>
                <w:ilvl w:val="0"/>
                <w:numId w:val="5"/>
              </w:numPr>
              <w:rPr>
                <w:lang w:val="en-ZW"/>
              </w:rPr>
            </w:pPr>
            <w:r w:rsidRPr="00457831">
              <w:rPr>
                <w:lang w:val="en-ZW"/>
              </w:rPr>
              <w:t>Branding Options: Name encryption, Full Colour inserts</w:t>
            </w:r>
          </w:p>
        </w:tc>
        <w:tc>
          <w:tcPr>
            <w:tcW w:w="3626" w:type="dxa"/>
          </w:tcPr>
          <w:p w:rsidR="00A25097" w:rsidRPr="00534E84" w:rsidRDefault="00A25097" w:rsidP="00A250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5097" w:rsidRPr="00534E84" w:rsidTr="00534E84">
        <w:tc>
          <w:tcPr>
            <w:tcW w:w="1819" w:type="dxa"/>
          </w:tcPr>
          <w:p w:rsidR="00A25097" w:rsidRPr="00457831" w:rsidRDefault="00A25097" w:rsidP="00A2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25097" w:rsidRPr="00457831" w:rsidRDefault="00A25097" w:rsidP="00A25097">
            <w:pPr>
              <w:pStyle w:val="ListParagraph"/>
              <w:numPr>
                <w:ilvl w:val="0"/>
                <w:numId w:val="5"/>
              </w:numPr>
            </w:pPr>
            <w:r w:rsidRPr="00457831">
              <w:rPr>
                <w:lang w:val="en-ZW"/>
              </w:rPr>
              <w:t>Must have ZETDC Northern Region logo</w:t>
            </w:r>
          </w:p>
        </w:tc>
        <w:tc>
          <w:tcPr>
            <w:tcW w:w="3626" w:type="dxa"/>
          </w:tcPr>
          <w:p w:rsidR="00A25097" w:rsidRPr="00534E84" w:rsidRDefault="00A25097" w:rsidP="00A250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25097" w:rsidRPr="00534E84" w:rsidTr="00534E84">
        <w:tc>
          <w:tcPr>
            <w:tcW w:w="1819" w:type="dxa"/>
          </w:tcPr>
          <w:p w:rsidR="00A25097" w:rsidRPr="00457831" w:rsidRDefault="00A25097" w:rsidP="00A25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</w:tcPr>
          <w:p w:rsidR="00A25097" w:rsidRPr="00457831" w:rsidRDefault="00A25097" w:rsidP="00A25097">
            <w:pPr>
              <w:pStyle w:val="ListParagraph"/>
              <w:numPr>
                <w:ilvl w:val="0"/>
                <w:numId w:val="5"/>
              </w:numPr>
              <w:rPr>
                <w:lang w:val="en-ZW"/>
              </w:rPr>
            </w:pPr>
            <w:r w:rsidRPr="00457831">
              <w:rPr>
                <w:lang w:val="en-ZW"/>
              </w:rPr>
              <w:t>Must be stitched</w:t>
            </w:r>
          </w:p>
        </w:tc>
        <w:tc>
          <w:tcPr>
            <w:tcW w:w="3626" w:type="dxa"/>
          </w:tcPr>
          <w:p w:rsidR="00A25097" w:rsidRPr="00534E84" w:rsidRDefault="00A25097" w:rsidP="00A2509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82FF9" w:rsidRDefault="00682FF9"/>
    <w:p w:rsidR="00032826" w:rsidRDefault="00A25097">
      <w:r>
        <w:rPr>
          <w:noProof/>
          <w:lang w:val="en-US"/>
        </w:rPr>
        <w:drawing>
          <wp:inline distT="0" distB="0" distL="0" distR="0" wp14:anchorId="27608381" wp14:editId="3CA1BB23">
            <wp:extent cx="4267200" cy="4038600"/>
            <wp:effectExtent l="0" t="0" r="0" b="0"/>
            <wp:docPr id="6" name="Picture 6" descr="LH Agenda Meeting Notebook Ivory Lu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H Agenda Meeting Notebook Ivory Lux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5097">
        <w:rPr>
          <w:b/>
        </w:rPr>
        <w:t>EXECUTIVE DIARY</w:t>
      </w:r>
    </w:p>
    <w:sectPr w:rsidR="00032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95CD6"/>
    <w:multiLevelType w:val="multilevel"/>
    <w:tmpl w:val="9E0A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93053"/>
    <w:multiLevelType w:val="hybridMultilevel"/>
    <w:tmpl w:val="F3D83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544E2"/>
    <w:multiLevelType w:val="hybridMultilevel"/>
    <w:tmpl w:val="84121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0612B"/>
    <w:multiLevelType w:val="multilevel"/>
    <w:tmpl w:val="13E8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465404"/>
    <w:multiLevelType w:val="hybridMultilevel"/>
    <w:tmpl w:val="8E42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B"/>
    <w:rsid w:val="00032826"/>
    <w:rsid w:val="000767BD"/>
    <w:rsid w:val="0018658B"/>
    <w:rsid w:val="00191028"/>
    <w:rsid w:val="001D3564"/>
    <w:rsid w:val="00237428"/>
    <w:rsid w:val="00283168"/>
    <w:rsid w:val="002B265E"/>
    <w:rsid w:val="0037698B"/>
    <w:rsid w:val="004A4755"/>
    <w:rsid w:val="00510D65"/>
    <w:rsid w:val="00534E84"/>
    <w:rsid w:val="00625DEE"/>
    <w:rsid w:val="00660BCB"/>
    <w:rsid w:val="00673014"/>
    <w:rsid w:val="00682FF9"/>
    <w:rsid w:val="006E35CB"/>
    <w:rsid w:val="00751DF3"/>
    <w:rsid w:val="008462AB"/>
    <w:rsid w:val="009520BA"/>
    <w:rsid w:val="009F3837"/>
    <w:rsid w:val="00A25097"/>
    <w:rsid w:val="00A931CD"/>
    <w:rsid w:val="00BA08C5"/>
    <w:rsid w:val="00BB6907"/>
    <w:rsid w:val="00BD3B6B"/>
    <w:rsid w:val="00CD56DB"/>
    <w:rsid w:val="00CF48C3"/>
    <w:rsid w:val="00DF656C"/>
    <w:rsid w:val="00E3165A"/>
    <w:rsid w:val="00F01E3A"/>
    <w:rsid w:val="00F07778"/>
    <w:rsid w:val="00F65240"/>
    <w:rsid w:val="00FC78A2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F805B-7237-4BB0-8B4A-CC287EDF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C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5CB"/>
    <w:rPr>
      <w:color w:val="0000FF"/>
      <w:u w:val="single"/>
    </w:rPr>
  </w:style>
  <w:style w:type="table" w:styleId="TableGrid">
    <w:name w:val="Table Grid"/>
    <w:basedOn w:val="TableNormal"/>
    <w:uiPriority w:val="39"/>
    <w:rsid w:val="0062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Sanani</dc:creator>
  <cp:keywords/>
  <dc:description/>
  <cp:lastModifiedBy>Eniffer Maburutse</cp:lastModifiedBy>
  <cp:revision>2</cp:revision>
  <cp:lastPrinted>2023-08-02T13:05:00Z</cp:lastPrinted>
  <dcterms:created xsi:type="dcterms:W3CDTF">2023-12-15T17:42:00Z</dcterms:created>
  <dcterms:modified xsi:type="dcterms:W3CDTF">2023-12-15T17:42:00Z</dcterms:modified>
</cp:coreProperties>
</file>